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CA" w:rsidRPr="00DF6860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  <w:t>РОССИЙСКАЯ ФЕДЕРАЦИЯ</w:t>
      </w:r>
    </w:p>
    <w:p w:rsidR="00E65ACA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РЕСПУБЛИКА </w:t>
      </w:r>
      <w:r w:rsidRPr="00DF6860"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  <w:t>ХАКАСИЯ</w:t>
      </w:r>
    </w:p>
    <w:p w:rsidR="00E65ACA" w:rsidRPr="00DF6860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</w:p>
    <w:p w:rsidR="00E65ACA" w:rsidRDefault="00E65ACA" w:rsidP="00E65ACA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            </w:t>
      </w:r>
      <w:r w:rsidRPr="00DF6860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АДМИНИСТРАЦИЯ  </w:t>
      </w:r>
    </w:p>
    <w:p w:rsidR="00E65ACA" w:rsidRPr="00C43BF3" w:rsidRDefault="00E65ACA" w:rsidP="00E65ACA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                        </w:t>
      </w:r>
      <w:r w:rsidRPr="00DF6860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ОРДЖОНИКИДЗЕВСКОГО РАЙОНА</w:t>
      </w:r>
    </w:p>
    <w:p w:rsidR="00E65ACA" w:rsidRDefault="00E65ACA" w:rsidP="00E65A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E65ACA" w:rsidRPr="00DF6860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ПОСТАНОВЛЕНИЕ</w:t>
      </w:r>
    </w:p>
    <w:p w:rsidR="00E65ACA" w:rsidRDefault="00E65ACA" w:rsidP="00E65ACA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</w:t>
      </w:r>
      <w:r w:rsidRPr="00DF68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E65ACA" w:rsidRDefault="00E65ACA" w:rsidP="00E65ACA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</w:t>
      </w:r>
    </w:p>
    <w:p w:rsidR="00E65ACA" w:rsidRPr="00FE2F5B" w:rsidRDefault="007339AD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29 ок</w:t>
      </w:r>
      <w:r w:rsidR="00E65ACA" w:rsidRPr="00FE2F5B">
        <w:rPr>
          <w:rFonts w:ascii="Times New Roman" w:hAnsi="Times New Roman" w:cs="Times New Roman"/>
          <w:color w:val="000000"/>
          <w:spacing w:val="-5"/>
          <w:sz w:val="26"/>
          <w:szCs w:val="26"/>
        </w:rPr>
        <w:t>тября 201</w:t>
      </w:r>
      <w:r w:rsidR="00E65ACA">
        <w:rPr>
          <w:rFonts w:ascii="Times New Roman" w:hAnsi="Times New Roman" w:cs="Times New Roman"/>
          <w:color w:val="000000"/>
          <w:spacing w:val="-5"/>
          <w:sz w:val="26"/>
          <w:szCs w:val="26"/>
        </w:rPr>
        <w:t>9</w:t>
      </w:r>
      <w:r w:rsidR="00E65ACA" w:rsidRPr="00FE2F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г.                                                                            </w:t>
      </w:r>
      <w:r w:rsidR="00E65ACA" w:rsidRPr="00FE2F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477</w:t>
      </w:r>
    </w:p>
    <w:p w:rsidR="00E65ACA" w:rsidRPr="00FE2F5B" w:rsidRDefault="00E65ACA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E2F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п. </w:t>
      </w:r>
      <w:proofErr w:type="spellStart"/>
      <w:r w:rsidRPr="00FE2F5B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Копьёво</w:t>
      </w:r>
      <w:proofErr w:type="spellEnd"/>
    </w:p>
    <w:p w:rsidR="00E65ACA" w:rsidRPr="00FE2F5B" w:rsidRDefault="00E65ACA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39AD" w:rsidRDefault="007339AD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изменения в постановление </w:t>
      </w:r>
    </w:p>
    <w:p w:rsidR="007339AD" w:rsidRDefault="007339AD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Орджоникидзевского района от 16.09.2019 № 375 </w:t>
      </w:r>
    </w:p>
    <w:p w:rsidR="00E65ACA" w:rsidRPr="00FE2F5B" w:rsidRDefault="007339AD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65ACA" w:rsidRPr="00FE2F5B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FE2F5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65ACA" w:rsidRPr="00FE2F5B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«Транспортное обслуживание населения Орджоникидзевского района</w:t>
      </w: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E2F5B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FE2F5B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E2F5B">
        <w:rPr>
          <w:color w:val="000000"/>
          <w:spacing w:val="-1"/>
          <w:sz w:val="26"/>
          <w:szCs w:val="26"/>
        </w:rPr>
        <w:t xml:space="preserve">  </w:t>
      </w:r>
      <w:r w:rsidRPr="00FE2F5B">
        <w:rPr>
          <w:color w:val="000000"/>
          <w:spacing w:val="-1"/>
          <w:sz w:val="26"/>
          <w:szCs w:val="26"/>
        </w:rPr>
        <w:tab/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>В соответствии</w:t>
      </w:r>
      <w:r w:rsidR="007339AD">
        <w:rPr>
          <w:rFonts w:ascii="Times New Roman" w:hAnsi="Times New Roman" w:cs="Times New Roman"/>
          <w:spacing w:val="-2"/>
          <w:sz w:val="26"/>
          <w:szCs w:val="26"/>
        </w:rPr>
        <w:t xml:space="preserve"> с </w:t>
      </w:r>
      <w:proofErr w:type="spellStart"/>
      <w:r w:rsidR="007339AD">
        <w:rPr>
          <w:rFonts w:ascii="Times New Roman" w:hAnsi="Times New Roman" w:cs="Times New Roman"/>
          <w:spacing w:val="-2"/>
          <w:sz w:val="26"/>
          <w:szCs w:val="26"/>
        </w:rPr>
        <w:t>пп</w:t>
      </w:r>
      <w:proofErr w:type="spellEnd"/>
      <w:r w:rsidR="007339AD">
        <w:rPr>
          <w:rFonts w:ascii="Times New Roman" w:hAnsi="Times New Roman" w:cs="Times New Roman"/>
          <w:spacing w:val="-2"/>
          <w:sz w:val="26"/>
          <w:szCs w:val="26"/>
        </w:rPr>
        <w:t xml:space="preserve">. 5.7 п. 5 </w:t>
      </w:r>
      <w:r w:rsidR="007339AD" w:rsidRPr="00FE2F5B">
        <w:rPr>
          <w:rFonts w:ascii="Times New Roman" w:hAnsi="Times New Roman" w:cs="Times New Roman"/>
          <w:spacing w:val="-2"/>
          <w:sz w:val="26"/>
          <w:szCs w:val="26"/>
        </w:rPr>
        <w:t>Порядка разработки</w:t>
      </w:r>
      <w:r w:rsidR="007339AD" w:rsidRPr="00FE2F5B">
        <w:rPr>
          <w:rFonts w:ascii="Times New Roman" w:hAnsi="Times New Roman" w:cs="Times New Roman"/>
          <w:spacing w:val="-2"/>
          <w:sz w:val="26"/>
          <w:szCs w:val="26"/>
        </w:rPr>
        <w:t>, утверждения, реализации и оценки эффективности муниципальных программ Орджоникидзевского района</w:t>
      </w:r>
      <w:r w:rsidR="007339AD">
        <w:rPr>
          <w:rFonts w:ascii="Times New Roman" w:hAnsi="Times New Roman" w:cs="Times New Roman"/>
          <w:spacing w:val="-2"/>
          <w:sz w:val="26"/>
          <w:szCs w:val="26"/>
        </w:rPr>
        <w:t>, утвержденного</w:t>
      </w:r>
      <w:r w:rsidR="007339AD" w:rsidRPr="00FE2F5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339AD" w:rsidRPr="00FE2F5B">
        <w:rPr>
          <w:rFonts w:ascii="Times New Roman" w:hAnsi="Times New Roman" w:cs="Times New Roman"/>
          <w:spacing w:val="-2"/>
          <w:sz w:val="26"/>
          <w:szCs w:val="26"/>
        </w:rPr>
        <w:t>постановлением Администрации Орджоникидзевского района от 27.09.2013 № 581</w:t>
      </w:r>
      <w:r w:rsidR="007339AD">
        <w:rPr>
          <w:rFonts w:ascii="Times New Roman" w:hAnsi="Times New Roman" w:cs="Times New Roman"/>
          <w:spacing w:val="-2"/>
          <w:sz w:val="26"/>
          <w:szCs w:val="26"/>
        </w:rPr>
        <w:t xml:space="preserve">, руководствуясь статьями </w:t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>70</w:t>
      </w:r>
      <w:r w:rsidR="007339AD">
        <w:rPr>
          <w:rFonts w:ascii="Times New Roman" w:hAnsi="Times New Roman" w:cs="Times New Roman"/>
          <w:spacing w:val="-2"/>
          <w:sz w:val="26"/>
          <w:szCs w:val="26"/>
        </w:rPr>
        <w:t xml:space="preserve">, 71 </w:t>
      </w:r>
      <w:r w:rsidR="007339AD" w:rsidRPr="00FE2F5B">
        <w:rPr>
          <w:rFonts w:ascii="Times New Roman" w:hAnsi="Times New Roman" w:cs="Times New Roman"/>
          <w:spacing w:val="-2"/>
          <w:sz w:val="26"/>
          <w:szCs w:val="26"/>
        </w:rPr>
        <w:t>Устава</w:t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муниципального образования Орджоникидзевский район, Администрация Орджоникидзевского района </w:t>
      </w:r>
      <w:r w:rsidR="007339AD">
        <w:rPr>
          <w:rFonts w:ascii="Times New Roman" w:hAnsi="Times New Roman" w:cs="Times New Roman"/>
          <w:spacing w:val="-2"/>
          <w:sz w:val="26"/>
          <w:szCs w:val="26"/>
        </w:rPr>
        <w:t xml:space="preserve">       </w:t>
      </w:r>
      <w:r w:rsidRPr="00FE2F5B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п о с </w:t>
      </w:r>
      <w:proofErr w:type="gramStart"/>
      <w:r w:rsidRPr="00FE2F5B">
        <w:rPr>
          <w:rFonts w:ascii="Times New Roman" w:hAnsi="Times New Roman" w:cs="Times New Roman"/>
          <w:b/>
          <w:bCs/>
          <w:spacing w:val="-2"/>
          <w:sz w:val="26"/>
          <w:szCs w:val="26"/>
        </w:rPr>
        <w:t>т</w:t>
      </w:r>
      <w:proofErr w:type="gramEnd"/>
      <w:r w:rsidRPr="00FE2F5B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а н о в л я е т</w:t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7339AD" w:rsidRPr="00BB15C9" w:rsidRDefault="00E65ACA" w:rsidP="00BB15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ab/>
      </w:r>
      <w:r w:rsidRPr="00BB15C9">
        <w:rPr>
          <w:rFonts w:ascii="Times New Roman" w:hAnsi="Times New Roman" w:cs="Times New Roman"/>
          <w:sz w:val="26"/>
          <w:szCs w:val="26"/>
        </w:rPr>
        <w:t xml:space="preserve">1. </w:t>
      </w:r>
      <w:r w:rsidR="007339AD" w:rsidRPr="00BB15C9">
        <w:rPr>
          <w:rFonts w:ascii="Times New Roman" w:hAnsi="Times New Roman" w:cs="Times New Roman"/>
          <w:sz w:val="26"/>
          <w:szCs w:val="26"/>
        </w:rPr>
        <w:t>Внести в приложение к постановлению</w:t>
      </w:r>
      <w:r w:rsidR="007339AD" w:rsidRPr="00BB15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39AD" w:rsidRPr="00BB15C9">
        <w:rPr>
          <w:rFonts w:ascii="Times New Roman" w:hAnsi="Times New Roman" w:cs="Times New Roman"/>
          <w:bCs/>
          <w:sz w:val="26"/>
          <w:szCs w:val="26"/>
        </w:rPr>
        <w:t>Администрации Орджоникидзевского района от 16.09.2019 № 375</w:t>
      </w:r>
      <w:r w:rsidR="00BB15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39AD" w:rsidRPr="00BB15C9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BB15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39AD" w:rsidRPr="00BB15C9">
        <w:rPr>
          <w:rFonts w:ascii="Times New Roman" w:hAnsi="Times New Roman" w:cs="Times New Roman"/>
          <w:bCs/>
          <w:sz w:val="26"/>
          <w:szCs w:val="26"/>
        </w:rPr>
        <w:t>«Транспортное обслуживание населения Орджоникидзевского района</w:t>
      </w:r>
      <w:r w:rsidR="00BB15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39AD" w:rsidRPr="00BB15C9">
        <w:rPr>
          <w:rFonts w:ascii="Times New Roman" w:hAnsi="Times New Roman" w:cs="Times New Roman"/>
          <w:bCs/>
          <w:sz w:val="26"/>
          <w:szCs w:val="26"/>
        </w:rPr>
        <w:t>на 2020-2022 годы»</w:t>
      </w:r>
      <w:r w:rsidR="007339AD" w:rsidRPr="00BB15C9">
        <w:rPr>
          <w:rFonts w:ascii="Times New Roman" w:hAnsi="Times New Roman" w:cs="Times New Roman"/>
          <w:bCs/>
          <w:sz w:val="26"/>
          <w:szCs w:val="26"/>
        </w:rPr>
        <w:t xml:space="preserve"> следующее изменение:</w:t>
      </w:r>
    </w:p>
    <w:p w:rsidR="007339AD" w:rsidRPr="00BB15C9" w:rsidRDefault="007339AD" w:rsidP="00BB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5C9">
        <w:rPr>
          <w:rFonts w:ascii="Times New Roman" w:hAnsi="Times New Roman" w:cs="Times New Roman"/>
          <w:bCs/>
          <w:sz w:val="26"/>
          <w:szCs w:val="26"/>
        </w:rPr>
        <w:t xml:space="preserve">1.1.В Паспорте муниципальной программы </w:t>
      </w:r>
      <w:r w:rsidR="00E65ACA" w:rsidRPr="00BB15C9">
        <w:rPr>
          <w:rFonts w:ascii="Times New Roman" w:hAnsi="Times New Roman" w:cs="Times New Roman"/>
          <w:sz w:val="26"/>
          <w:szCs w:val="26"/>
        </w:rPr>
        <w:t>«Транспортное обслуживание населения Орджоникидзевского района на 2020-2022 годы»</w:t>
      </w:r>
      <w:r w:rsidRPr="00BB15C9">
        <w:rPr>
          <w:rFonts w:ascii="Times New Roman" w:hAnsi="Times New Roman" w:cs="Times New Roman"/>
          <w:sz w:val="26"/>
          <w:szCs w:val="26"/>
        </w:rPr>
        <w:t xml:space="preserve"> строку «Соисполнители Подпрограммы</w:t>
      </w:r>
      <w:r w:rsidR="00BB15C9">
        <w:rPr>
          <w:rFonts w:ascii="Times New Roman" w:hAnsi="Times New Roman" w:cs="Times New Roman"/>
          <w:sz w:val="26"/>
          <w:szCs w:val="26"/>
        </w:rPr>
        <w:t>»</w:t>
      </w:r>
      <w:r w:rsidRPr="00BB15C9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6"/>
        <w:gridCol w:w="3827"/>
        <w:gridCol w:w="4962"/>
        <w:gridCol w:w="425"/>
      </w:tblGrid>
      <w:tr w:rsidR="007339AD" w:rsidRPr="00717059" w:rsidTr="00BB15C9">
        <w:tc>
          <w:tcPr>
            <w:tcW w:w="356" w:type="dxa"/>
            <w:tcBorders>
              <w:right w:val="single" w:sz="4" w:space="0" w:color="auto"/>
            </w:tcBorders>
          </w:tcPr>
          <w:p w:rsidR="007339AD" w:rsidRPr="00717059" w:rsidRDefault="007339AD" w:rsidP="003174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D" w:rsidRPr="00717059" w:rsidRDefault="007339AD" w:rsidP="003174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D" w:rsidRPr="00BB15C9" w:rsidRDefault="00BB15C9" w:rsidP="00BB15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5C9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15C9" w:rsidRDefault="007339AD" w:rsidP="007339A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BB15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7339AD" w:rsidRPr="007339AD" w:rsidRDefault="007339AD" w:rsidP="007339A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39AD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</w:tr>
    </w:tbl>
    <w:p w:rsidR="00E65ACA" w:rsidRDefault="00BB15C9" w:rsidP="00BB15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65ACA" w:rsidRPr="00FE2F5B">
        <w:rPr>
          <w:rFonts w:ascii="Times New Roman" w:hAnsi="Times New Roman" w:cs="Times New Roman"/>
          <w:sz w:val="26"/>
          <w:szCs w:val="26"/>
        </w:rPr>
        <w:t>. Постановление вступает в силу после официального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путем размещения </w:t>
      </w:r>
      <w:r w:rsidR="00E65ACA" w:rsidRPr="00FE2F5B">
        <w:rPr>
          <w:rFonts w:ascii="Times New Roman" w:hAnsi="Times New Roman" w:cs="Times New Roman"/>
          <w:sz w:val="26"/>
          <w:szCs w:val="26"/>
        </w:rPr>
        <w:t>на официальном сайте Админист</w:t>
      </w:r>
      <w:r w:rsidR="00E65ACA">
        <w:rPr>
          <w:rFonts w:ascii="Times New Roman" w:hAnsi="Times New Roman" w:cs="Times New Roman"/>
          <w:sz w:val="26"/>
          <w:szCs w:val="26"/>
        </w:rPr>
        <w:t>рации Орджоникидзевского района и подлежит опубликованию в районной газете «Орджоникидзевский рабочий».</w:t>
      </w:r>
    </w:p>
    <w:p w:rsidR="00E65ACA" w:rsidRPr="00FE2F5B" w:rsidRDefault="00E65ACA" w:rsidP="00E65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>Глав</w:t>
      </w:r>
      <w:r w:rsidR="00BB15C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F5B">
        <w:rPr>
          <w:rFonts w:ascii="Times New Roman" w:hAnsi="Times New Roman" w:cs="Times New Roman"/>
          <w:sz w:val="26"/>
          <w:szCs w:val="26"/>
        </w:rPr>
        <w:t>Орджоник</w:t>
      </w:r>
      <w:r>
        <w:rPr>
          <w:rFonts w:ascii="Times New Roman" w:hAnsi="Times New Roman" w:cs="Times New Roman"/>
          <w:sz w:val="26"/>
          <w:szCs w:val="26"/>
        </w:rPr>
        <w:t>идзевского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B15C9">
        <w:rPr>
          <w:rFonts w:ascii="Times New Roman" w:hAnsi="Times New Roman" w:cs="Times New Roman"/>
          <w:sz w:val="26"/>
          <w:szCs w:val="26"/>
        </w:rPr>
        <w:t xml:space="preserve">               А.И. </w:t>
      </w:r>
      <w:proofErr w:type="spellStart"/>
      <w:r w:rsidR="00BB15C9">
        <w:rPr>
          <w:rFonts w:ascii="Times New Roman" w:hAnsi="Times New Roman" w:cs="Times New Roman"/>
          <w:sz w:val="26"/>
          <w:szCs w:val="26"/>
        </w:rPr>
        <w:t>Тайченачев</w:t>
      </w:r>
      <w:bookmarkStart w:id="0" w:name="_GoBack"/>
      <w:bookmarkEnd w:id="0"/>
      <w:proofErr w:type="spellEnd"/>
    </w:p>
    <w:sectPr w:rsidR="00E65ACA" w:rsidRPr="00FE2F5B" w:rsidSect="00DA684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41" w:rsidRDefault="00CF5B41" w:rsidP="00DA684E">
      <w:pPr>
        <w:spacing w:after="0" w:line="240" w:lineRule="auto"/>
      </w:pPr>
      <w:r>
        <w:separator/>
      </w:r>
    </w:p>
  </w:endnote>
  <w:endnote w:type="continuationSeparator" w:id="0">
    <w:p w:rsidR="00CF5B41" w:rsidRDefault="00CF5B41" w:rsidP="00D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8028"/>
      <w:docPartObj>
        <w:docPartGallery w:val="Page Numbers (Bottom of Page)"/>
        <w:docPartUnique/>
      </w:docPartObj>
    </w:sdtPr>
    <w:sdtEndPr/>
    <w:sdtContent>
      <w:p w:rsidR="00DA684E" w:rsidRDefault="00DA68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33">
          <w:rPr>
            <w:noProof/>
          </w:rPr>
          <w:t>6</w:t>
        </w:r>
        <w:r>
          <w:fldChar w:fldCharType="end"/>
        </w:r>
      </w:p>
    </w:sdtContent>
  </w:sdt>
  <w:p w:rsidR="00DA684E" w:rsidRDefault="00DA684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41" w:rsidRDefault="00CF5B41" w:rsidP="00DA684E">
      <w:pPr>
        <w:spacing w:after="0" w:line="240" w:lineRule="auto"/>
      </w:pPr>
      <w:r>
        <w:separator/>
      </w:r>
    </w:p>
  </w:footnote>
  <w:footnote w:type="continuationSeparator" w:id="0">
    <w:p w:rsidR="00CF5B41" w:rsidRDefault="00CF5B41" w:rsidP="00DA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E4C50"/>
    <w:multiLevelType w:val="multilevel"/>
    <w:tmpl w:val="F78A26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A"/>
    <w:rsid w:val="00097057"/>
    <w:rsid w:val="000D3446"/>
    <w:rsid w:val="00293833"/>
    <w:rsid w:val="00311EA5"/>
    <w:rsid w:val="00410C9D"/>
    <w:rsid w:val="004778F8"/>
    <w:rsid w:val="004D71AB"/>
    <w:rsid w:val="00724EEE"/>
    <w:rsid w:val="007339AD"/>
    <w:rsid w:val="009A2BD1"/>
    <w:rsid w:val="00BB15C9"/>
    <w:rsid w:val="00BF31EB"/>
    <w:rsid w:val="00CA7363"/>
    <w:rsid w:val="00CF5B41"/>
    <w:rsid w:val="00D861DC"/>
    <w:rsid w:val="00DA684E"/>
    <w:rsid w:val="00E44FEA"/>
    <w:rsid w:val="00E65ACA"/>
    <w:rsid w:val="00EA6A6E"/>
    <w:rsid w:val="00F12DCF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4C7DB-7B7A-4F8E-A629-3A4E870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CA"/>
    <w:pPr>
      <w:ind w:left="720"/>
    </w:pPr>
  </w:style>
  <w:style w:type="paragraph" w:styleId="a4">
    <w:name w:val="Body Text"/>
    <w:basedOn w:val="a"/>
    <w:link w:val="a5"/>
    <w:uiPriority w:val="99"/>
    <w:rsid w:val="00E65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5ACA"/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Приказ МПТ_документ"/>
    <w:basedOn w:val="a"/>
    <w:uiPriority w:val="99"/>
    <w:rsid w:val="00E65AC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E65AC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5A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65A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84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D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84E"/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72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1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0C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Kicx</cp:lastModifiedBy>
  <cp:revision>12</cp:revision>
  <cp:lastPrinted>2019-09-12T06:53:00Z</cp:lastPrinted>
  <dcterms:created xsi:type="dcterms:W3CDTF">2019-09-12T04:10:00Z</dcterms:created>
  <dcterms:modified xsi:type="dcterms:W3CDTF">2019-11-05T02:39:00Z</dcterms:modified>
</cp:coreProperties>
</file>